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97BE" w14:textId="77777777" w:rsidR="008C3157" w:rsidRDefault="00850586" w:rsidP="00B00801">
      <w:pPr>
        <w:widowControl/>
        <w:jc w:val="center"/>
        <w:rPr>
          <w:b/>
          <w:sz w:val="28"/>
        </w:rPr>
      </w:pPr>
      <w:bookmarkStart w:id="0" w:name="_GoBack"/>
      <w:bookmarkEnd w:id="0"/>
      <w:r>
        <w:rPr>
          <w:b/>
          <w:sz w:val="28"/>
        </w:rPr>
        <w:t>Amager BordTennis Klubs love</w:t>
      </w:r>
    </w:p>
    <w:p w14:paraId="1BC32EEA" w14:textId="77777777" w:rsidR="008C3157" w:rsidRDefault="008C3157" w:rsidP="00B00801">
      <w:pPr>
        <w:widowControl/>
        <w:rPr>
          <w:rFonts w:ascii="Arial" w:hAnsi="Arial"/>
          <w:sz w:val="28"/>
        </w:rPr>
      </w:pPr>
    </w:p>
    <w:p w14:paraId="29EB8726" w14:textId="77777777" w:rsidR="008C3157" w:rsidRDefault="00850586" w:rsidP="00B00801">
      <w:pPr>
        <w:widowControl/>
        <w:jc w:val="center"/>
        <w:rPr>
          <w:sz w:val="24"/>
        </w:rPr>
      </w:pPr>
      <w:r>
        <w:rPr>
          <w:sz w:val="24"/>
        </w:rPr>
        <w:t>§ 1.</w:t>
      </w:r>
    </w:p>
    <w:p w14:paraId="4BAC82DD" w14:textId="77777777" w:rsidR="008C3157" w:rsidRDefault="00B00801" w:rsidP="00B00801">
      <w:pPr>
        <w:widowControl/>
        <w:spacing w:before="91"/>
        <w:rPr>
          <w:sz w:val="24"/>
        </w:rPr>
      </w:pPr>
      <w:r>
        <w:rPr>
          <w:sz w:val="24"/>
        </w:rPr>
        <w:t>Foreningen Amager Bord</w:t>
      </w:r>
      <w:r w:rsidR="00850586">
        <w:rPr>
          <w:sz w:val="24"/>
        </w:rPr>
        <w:t>Tennis K</w:t>
      </w:r>
      <w:r>
        <w:rPr>
          <w:sz w:val="24"/>
        </w:rPr>
        <w:t xml:space="preserve">lub, der har hjemsted i Tårnby </w:t>
      </w:r>
      <w:r w:rsidR="00850586">
        <w:rPr>
          <w:sz w:val="24"/>
        </w:rPr>
        <w:t>Kommune, er stiftet den 15. maj 2001, efter en sammenlægning af</w:t>
      </w:r>
    </w:p>
    <w:p w14:paraId="34252BC2" w14:textId="77777777" w:rsidR="008C3157" w:rsidRDefault="00850586" w:rsidP="00B00801">
      <w:pPr>
        <w:widowControl/>
        <w:spacing w:before="91"/>
        <w:rPr>
          <w:sz w:val="24"/>
        </w:rPr>
      </w:pPr>
      <w:r>
        <w:rPr>
          <w:sz w:val="24"/>
        </w:rPr>
        <w:t>Bordtennisklubben Tårnby/Battet stiftet den 9. august 1988 og</w:t>
      </w:r>
    </w:p>
    <w:p w14:paraId="110C724B" w14:textId="77777777" w:rsidR="008C3157" w:rsidRDefault="00850586" w:rsidP="00B00801">
      <w:pPr>
        <w:widowControl/>
        <w:rPr>
          <w:sz w:val="24"/>
        </w:rPr>
      </w:pPr>
      <w:r>
        <w:rPr>
          <w:sz w:val="24"/>
        </w:rPr>
        <w:t>Motionsklubben af 1931 (MK 31) stiftet den 24. november 1943</w:t>
      </w:r>
    </w:p>
    <w:p w14:paraId="25895F4B" w14:textId="77777777" w:rsidR="008C3157" w:rsidRDefault="00850586" w:rsidP="00B00801">
      <w:pPr>
        <w:widowControl/>
        <w:spacing w:before="91"/>
        <w:rPr>
          <w:sz w:val="24"/>
        </w:rPr>
      </w:pPr>
      <w:r>
        <w:rPr>
          <w:sz w:val="24"/>
        </w:rPr>
        <w:t xml:space="preserve">Bordtennisklubben Tårnby/Battet er en tidligere sammenlægning af B.T.K. BATTET stiftet 26. november 1952 og TÅRNBY B.T.K. stiftet 1. august 1978. </w:t>
      </w:r>
    </w:p>
    <w:p w14:paraId="221994FE" w14:textId="77777777" w:rsidR="008C3157" w:rsidRDefault="00850586" w:rsidP="00B00801">
      <w:pPr>
        <w:widowControl/>
        <w:spacing w:before="129"/>
        <w:rPr>
          <w:sz w:val="24"/>
        </w:rPr>
      </w:pPr>
      <w:r>
        <w:rPr>
          <w:sz w:val="24"/>
        </w:rPr>
        <w:t>Foreningen er tilsluttet Østdanmarks BordTennis Union, under</w:t>
      </w:r>
    </w:p>
    <w:p w14:paraId="4A759875" w14:textId="77777777" w:rsidR="008C3157" w:rsidRDefault="00850586" w:rsidP="00B00801">
      <w:pPr>
        <w:widowControl/>
        <w:rPr>
          <w:sz w:val="24"/>
        </w:rPr>
      </w:pPr>
      <w:r>
        <w:rPr>
          <w:sz w:val="24"/>
        </w:rPr>
        <w:t>Dansk BordTennis Union, under</w:t>
      </w:r>
    </w:p>
    <w:p w14:paraId="1C66A596" w14:textId="77777777" w:rsidR="008C3157" w:rsidRDefault="00850586" w:rsidP="00B00801">
      <w:pPr>
        <w:widowControl/>
        <w:rPr>
          <w:sz w:val="24"/>
        </w:rPr>
      </w:pPr>
      <w:r>
        <w:rPr>
          <w:sz w:val="24"/>
        </w:rPr>
        <w:t xml:space="preserve">Danmarks Idræts Forbund og </w:t>
      </w:r>
    </w:p>
    <w:p w14:paraId="28EB203E" w14:textId="77777777" w:rsidR="008C3157" w:rsidRDefault="00850586" w:rsidP="00951A63">
      <w:pPr>
        <w:widowControl/>
        <w:rPr>
          <w:sz w:val="24"/>
        </w:rPr>
      </w:pPr>
      <w:r>
        <w:rPr>
          <w:sz w:val="24"/>
        </w:rPr>
        <w:t>Danmarks Gymnastik- og Idrætsforeninger (DGI)</w:t>
      </w:r>
    </w:p>
    <w:p w14:paraId="5F40BF91" w14:textId="77777777" w:rsidR="008C3157" w:rsidRDefault="00850586" w:rsidP="00B00801">
      <w:pPr>
        <w:widowControl/>
        <w:spacing w:before="91"/>
        <w:rPr>
          <w:sz w:val="24"/>
        </w:rPr>
      </w:pPr>
      <w:r>
        <w:rPr>
          <w:sz w:val="24"/>
        </w:rPr>
        <w:t xml:space="preserve">og er underlagt disses love og bestemmelser. </w:t>
      </w:r>
    </w:p>
    <w:p w14:paraId="5201FDBC" w14:textId="77777777" w:rsidR="008C3157" w:rsidRDefault="008C3157" w:rsidP="00B00801">
      <w:pPr>
        <w:widowControl/>
        <w:jc w:val="center"/>
        <w:rPr>
          <w:sz w:val="24"/>
        </w:rPr>
      </w:pPr>
    </w:p>
    <w:p w14:paraId="316FE9E4" w14:textId="77777777" w:rsidR="008C3157" w:rsidRDefault="00850586" w:rsidP="00B00801">
      <w:pPr>
        <w:widowControl/>
        <w:spacing w:before="129"/>
        <w:jc w:val="center"/>
        <w:rPr>
          <w:sz w:val="24"/>
        </w:rPr>
      </w:pPr>
      <w:r>
        <w:rPr>
          <w:sz w:val="24"/>
        </w:rPr>
        <w:t>§ 2.</w:t>
      </w:r>
    </w:p>
    <w:p w14:paraId="2D6CAC71" w14:textId="77777777" w:rsidR="008C3157" w:rsidRDefault="00850586" w:rsidP="00B00801">
      <w:pPr>
        <w:widowControl/>
        <w:spacing w:before="120"/>
        <w:rPr>
          <w:sz w:val="24"/>
        </w:rPr>
      </w:pPr>
      <w:r>
        <w:rPr>
          <w:sz w:val="24"/>
        </w:rPr>
        <w:t xml:space="preserve">Foreningens formål er at dyrke og fremelske bordtennissporten på såvel motions- som eliteplan samt på anden måde virke for at fremme denne idræt. </w:t>
      </w:r>
    </w:p>
    <w:p w14:paraId="3D203202" w14:textId="77777777" w:rsidR="008C3157" w:rsidRDefault="008C3157" w:rsidP="00B00801">
      <w:pPr>
        <w:widowControl/>
        <w:spacing w:before="120"/>
        <w:jc w:val="center"/>
        <w:rPr>
          <w:sz w:val="24"/>
        </w:rPr>
      </w:pPr>
    </w:p>
    <w:p w14:paraId="172B5118" w14:textId="77777777" w:rsidR="008C3157" w:rsidRDefault="00850586" w:rsidP="00B00801">
      <w:pPr>
        <w:widowControl/>
        <w:spacing w:before="120"/>
        <w:jc w:val="center"/>
        <w:rPr>
          <w:sz w:val="24"/>
        </w:rPr>
      </w:pPr>
      <w:r>
        <w:rPr>
          <w:sz w:val="24"/>
        </w:rPr>
        <w:t>§ 3.</w:t>
      </w:r>
    </w:p>
    <w:p w14:paraId="73D2BB71" w14:textId="77777777" w:rsidR="008C3157" w:rsidRDefault="00850586" w:rsidP="00B00801">
      <w:pPr>
        <w:widowControl/>
        <w:spacing w:before="129"/>
        <w:rPr>
          <w:sz w:val="24"/>
        </w:rPr>
      </w:pPr>
      <w:r>
        <w:rPr>
          <w:sz w:val="24"/>
        </w:rPr>
        <w:t xml:space="preserve">Som aktivt eller passivt medlem kan bestyrelsen optage enhver, uanset alder. Passive medlemmer er valgbare til bestyrelsesarbejde. </w:t>
      </w:r>
    </w:p>
    <w:p w14:paraId="766DC0F4" w14:textId="77777777" w:rsidR="008C3157" w:rsidRDefault="008C3157" w:rsidP="00B00801">
      <w:pPr>
        <w:widowControl/>
        <w:spacing w:before="124"/>
        <w:jc w:val="center"/>
        <w:rPr>
          <w:sz w:val="24"/>
        </w:rPr>
      </w:pPr>
    </w:p>
    <w:p w14:paraId="6B9047D9" w14:textId="77777777" w:rsidR="008C3157" w:rsidRDefault="00850586" w:rsidP="00B00801">
      <w:pPr>
        <w:widowControl/>
        <w:spacing w:before="120"/>
        <w:jc w:val="center"/>
        <w:rPr>
          <w:sz w:val="24"/>
        </w:rPr>
      </w:pPr>
      <w:r>
        <w:rPr>
          <w:sz w:val="24"/>
        </w:rPr>
        <w:t>§ 4.</w:t>
      </w:r>
    </w:p>
    <w:p w14:paraId="19214FBD" w14:textId="77777777" w:rsidR="008C3157" w:rsidRDefault="00850586" w:rsidP="00B00801">
      <w:pPr>
        <w:widowControl/>
        <w:spacing w:before="129"/>
        <w:rPr>
          <w:sz w:val="24"/>
        </w:rPr>
      </w:pPr>
      <w:r>
        <w:rPr>
          <w:sz w:val="24"/>
        </w:rPr>
        <w:t>Indmeldelse skal ske skriftligt på indmeldelsesblanket til foreningens sekretær eller kasserer. For medlemmer under 18 år skal indmeldelsesblanketten underskrives af forældre eller værge.</w:t>
      </w:r>
    </w:p>
    <w:p w14:paraId="2DFCBB89" w14:textId="77777777" w:rsidR="008C3157" w:rsidRDefault="00850586" w:rsidP="00B00801">
      <w:pPr>
        <w:widowControl/>
        <w:spacing w:before="129"/>
        <w:rPr>
          <w:sz w:val="24"/>
        </w:rPr>
      </w:pPr>
      <w:r>
        <w:rPr>
          <w:sz w:val="24"/>
        </w:rPr>
        <w:t xml:space="preserve">Indmeldelsen er bindende for mindst tre måneder, dog er der en prøvetid på 14 dage. </w:t>
      </w:r>
    </w:p>
    <w:p w14:paraId="53B3413F" w14:textId="77777777" w:rsidR="008C3157" w:rsidRDefault="00850586" w:rsidP="00B00801">
      <w:pPr>
        <w:widowControl/>
        <w:rPr>
          <w:sz w:val="24"/>
        </w:rPr>
      </w:pPr>
      <w:r>
        <w:rPr>
          <w:sz w:val="24"/>
        </w:rPr>
        <w:t xml:space="preserve">Æresmedlemmer kan udnævnes af bestyrelsen. </w:t>
      </w:r>
    </w:p>
    <w:p w14:paraId="1EDAFCDC" w14:textId="77777777" w:rsidR="008C3157" w:rsidRDefault="008C3157" w:rsidP="00B00801">
      <w:pPr>
        <w:widowControl/>
        <w:spacing w:before="43"/>
        <w:jc w:val="center"/>
        <w:rPr>
          <w:sz w:val="24"/>
        </w:rPr>
      </w:pPr>
    </w:p>
    <w:p w14:paraId="522337C5" w14:textId="77777777" w:rsidR="008C3157" w:rsidRDefault="00850586" w:rsidP="00B00801">
      <w:pPr>
        <w:widowControl/>
        <w:spacing w:before="43"/>
        <w:jc w:val="center"/>
        <w:rPr>
          <w:sz w:val="24"/>
        </w:rPr>
      </w:pPr>
      <w:r>
        <w:rPr>
          <w:sz w:val="24"/>
        </w:rPr>
        <w:t>§ 5.</w:t>
      </w:r>
    </w:p>
    <w:p w14:paraId="2C1F7515" w14:textId="77777777" w:rsidR="008C3157" w:rsidRDefault="00850586" w:rsidP="00B00801">
      <w:pPr>
        <w:widowControl/>
        <w:spacing w:before="129"/>
        <w:rPr>
          <w:sz w:val="24"/>
        </w:rPr>
      </w:pPr>
      <w:r>
        <w:rPr>
          <w:sz w:val="24"/>
        </w:rPr>
        <w:t>Udmeldelse skal ske skriftligt til kassereren med en måneds varsel til udgangen af et kvartal.</w:t>
      </w:r>
    </w:p>
    <w:p w14:paraId="4DDB6B6A" w14:textId="77777777" w:rsidR="008C3157" w:rsidRDefault="00850586" w:rsidP="00B00801">
      <w:pPr>
        <w:widowControl/>
        <w:spacing w:before="129"/>
        <w:rPr>
          <w:sz w:val="24"/>
        </w:rPr>
      </w:pPr>
      <w:r>
        <w:rPr>
          <w:sz w:val="24"/>
        </w:rPr>
        <w:t xml:space="preserve">Udmeldelse kan kun accepteres, hvis medlemmet ikke har noget økonomisk mellemværende med foreningen. </w:t>
      </w:r>
    </w:p>
    <w:p w14:paraId="75B4919A" w14:textId="77777777" w:rsidR="008C3157" w:rsidRDefault="008C3157" w:rsidP="00B00801">
      <w:pPr>
        <w:widowControl/>
        <w:spacing w:before="9"/>
        <w:jc w:val="center"/>
        <w:rPr>
          <w:sz w:val="24"/>
        </w:rPr>
      </w:pPr>
    </w:p>
    <w:p w14:paraId="2B42C7D1" w14:textId="77777777" w:rsidR="008C3157" w:rsidRDefault="00850586" w:rsidP="00B00801">
      <w:pPr>
        <w:widowControl/>
        <w:spacing w:before="9"/>
        <w:jc w:val="center"/>
        <w:rPr>
          <w:sz w:val="24"/>
        </w:rPr>
      </w:pPr>
      <w:r>
        <w:rPr>
          <w:sz w:val="24"/>
        </w:rPr>
        <w:t>§6.</w:t>
      </w:r>
    </w:p>
    <w:p w14:paraId="3BF874F8" w14:textId="77777777" w:rsidR="008C3157" w:rsidRDefault="00850586" w:rsidP="00B00801">
      <w:pPr>
        <w:widowControl/>
        <w:spacing w:before="129"/>
        <w:rPr>
          <w:sz w:val="24"/>
        </w:rPr>
      </w:pPr>
      <w:r>
        <w:rPr>
          <w:sz w:val="24"/>
        </w:rPr>
        <w:t xml:space="preserve">Kontingent for aktive og passive medlemmer fastsættes på den ordinære generalforsamling. </w:t>
      </w:r>
    </w:p>
    <w:p w14:paraId="45AC11FB" w14:textId="77777777" w:rsidR="008C3157" w:rsidRDefault="00850586" w:rsidP="00B00801">
      <w:pPr>
        <w:widowControl/>
        <w:spacing w:before="129"/>
        <w:rPr>
          <w:sz w:val="24"/>
        </w:rPr>
      </w:pPr>
      <w:r>
        <w:rPr>
          <w:sz w:val="24"/>
        </w:rPr>
        <w:t xml:space="preserve">Indbetalingsterminer og opkrævningsform fastsættes af bestyrelsen. </w:t>
      </w:r>
    </w:p>
    <w:p w14:paraId="753A9363" w14:textId="77777777" w:rsidR="008C3157" w:rsidRDefault="00850586" w:rsidP="00B00801">
      <w:pPr>
        <w:widowControl/>
        <w:spacing w:before="129"/>
        <w:rPr>
          <w:sz w:val="24"/>
        </w:rPr>
      </w:pPr>
      <w:r>
        <w:rPr>
          <w:sz w:val="24"/>
        </w:rPr>
        <w:t xml:space="preserve">Unge under 18 år betaler ungdomskontingent. </w:t>
      </w:r>
    </w:p>
    <w:p w14:paraId="6335288F" w14:textId="77777777" w:rsidR="008C3157" w:rsidRDefault="008C3157" w:rsidP="00B00801">
      <w:pPr>
        <w:widowControl/>
        <w:spacing w:before="86"/>
        <w:jc w:val="center"/>
        <w:rPr>
          <w:sz w:val="24"/>
        </w:rPr>
      </w:pPr>
    </w:p>
    <w:p w14:paraId="0961EFDC" w14:textId="77777777" w:rsidR="008C3157" w:rsidRDefault="00850586" w:rsidP="00B00801">
      <w:pPr>
        <w:widowControl/>
        <w:spacing w:before="86"/>
        <w:jc w:val="center"/>
        <w:rPr>
          <w:sz w:val="24"/>
        </w:rPr>
      </w:pPr>
      <w:r>
        <w:rPr>
          <w:sz w:val="24"/>
        </w:rPr>
        <w:t>§ 7.</w:t>
      </w:r>
    </w:p>
    <w:p w14:paraId="0D3B92B5" w14:textId="77777777" w:rsidR="008C3157" w:rsidRDefault="00850586" w:rsidP="00B00801">
      <w:pPr>
        <w:widowControl/>
        <w:spacing w:before="124"/>
        <w:rPr>
          <w:sz w:val="24"/>
        </w:rPr>
      </w:pPr>
      <w:r>
        <w:rPr>
          <w:sz w:val="24"/>
        </w:rPr>
        <w:t xml:space="preserve">Kontingentet skal være betalt inden udgangen af forfaldsmåneden. Ved for sen betaling af kontingent eller anden gæld til klubben fremsendes rykkerskrivelse. Såfremt kontingentet ikke betales </w:t>
      </w:r>
      <w:r>
        <w:rPr>
          <w:sz w:val="24"/>
        </w:rPr>
        <w:lastRenderedPageBreak/>
        <w:t xml:space="preserve">herefter, skal medlemmet skriftligt meddeles, at det er slettet af foreningens medlemsliste. Nyoptagelse kan kun ske mod betaling af gælden. </w:t>
      </w:r>
    </w:p>
    <w:p w14:paraId="4177DDAE" w14:textId="77777777" w:rsidR="008C3157" w:rsidRDefault="008C3157" w:rsidP="00B00801">
      <w:pPr>
        <w:widowControl/>
        <w:spacing w:before="86"/>
        <w:rPr>
          <w:sz w:val="24"/>
        </w:rPr>
      </w:pPr>
    </w:p>
    <w:p w14:paraId="2E803155" w14:textId="77777777" w:rsidR="008C3157" w:rsidRDefault="00850586" w:rsidP="00B00801">
      <w:pPr>
        <w:widowControl/>
        <w:jc w:val="center"/>
        <w:rPr>
          <w:sz w:val="24"/>
        </w:rPr>
      </w:pPr>
      <w:r>
        <w:rPr>
          <w:sz w:val="24"/>
        </w:rPr>
        <w:t>§ 8.</w:t>
      </w:r>
    </w:p>
    <w:p w14:paraId="06F14A8C" w14:textId="77777777" w:rsidR="008C3157" w:rsidRDefault="00850586" w:rsidP="00B00801">
      <w:pPr>
        <w:widowControl/>
        <w:spacing w:before="129"/>
        <w:rPr>
          <w:sz w:val="24"/>
        </w:rPr>
      </w:pPr>
      <w:r>
        <w:rPr>
          <w:sz w:val="24"/>
        </w:rPr>
        <w:t xml:space="preserve">Et medlem kan udelukkes eller ekskluderes, såfremt vedkommendes opførsel strider mod foreningens vedtægter, eller medlemmet på særlig grov måde har tilsidesat sine </w:t>
      </w:r>
      <w:proofErr w:type="spellStart"/>
      <w:r>
        <w:rPr>
          <w:sz w:val="24"/>
        </w:rPr>
        <w:t>rnedlemspligter</w:t>
      </w:r>
      <w:proofErr w:type="spellEnd"/>
      <w:r>
        <w:rPr>
          <w:sz w:val="24"/>
        </w:rPr>
        <w:t xml:space="preserve">. </w:t>
      </w:r>
    </w:p>
    <w:p w14:paraId="71C586F7" w14:textId="77777777" w:rsidR="008C3157" w:rsidRDefault="00850586" w:rsidP="00B00801">
      <w:pPr>
        <w:widowControl/>
        <w:spacing w:before="129"/>
        <w:rPr>
          <w:sz w:val="24"/>
        </w:rPr>
      </w:pPr>
      <w:r>
        <w:rPr>
          <w:sz w:val="24"/>
        </w:rPr>
        <w:t xml:space="preserve">Såvel i sager om udelukkelse som eksklusion har medlemmet krav på at blive hørt inden bestyrelsen træffer sin afgørelse. </w:t>
      </w:r>
    </w:p>
    <w:p w14:paraId="41D7B514" w14:textId="77777777" w:rsidR="008C3157" w:rsidRDefault="00850586" w:rsidP="00B00801">
      <w:pPr>
        <w:widowControl/>
        <w:spacing w:before="129"/>
        <w:rPr>
          <w:sz w:val="24"/>
        </w:rPr>
      </w:pPr>
      <w:r>
        <w:rPr>
          <w:sz w:val="24"/>
        </w:rPr>
        <w:t xml:space="preserve">I sager om eksklusion har medlemmet krav på, at sagen afgøres på førstkommende generalforsamling, og at sagen sættes på dagsordenen som et særligt punkt. </w:t>
      </w:r>
    </w:p>
    <w:p w14:paraId="0B4AAA25" w14:textId="77777777" w:rsidR="008C3157" w:rsidRDefault="00850586" w:rsidP="00B00801">
      <w:pPr>
        <w:widowControl/>
        <w:spacing w:before="129"/>
        <w:rPr>
          <w:sz w:val="24"/>
        </w:rPr>
      </w:pPr>
      <w:r>
        <w:rPr>
          <w:sz w:val="24"/>
        </w:rPr>
        <w:t xml:space="preserve">En generalforsamlings afgørelse af en eksklusion kræver, at mindst halvdelen af de fremmødte stemmeberettigede medlemmer stemmer herfor. </w:t>
      </w:r>
    </w:p>
    <w:p w14:paraId="4A6DF3CE" w14:textId="77777777" w:rsidR="008C3157" w:rsidRDefault="008C3157" w:rsidP="00B00801">
      <w:pPr>
        <w:widowControl/>
        <w:spacing w:before="110"/>
        <w:jc w:val="center"/>
        <w:rPr>
          <w:sz w:val="24"/>
        </w:rPr>
      </w:pPr>
    </w:p>
    <w:p w14:paraId="772EFFAC" w14:textId="77777777" w:rsidR="008C3157" w:rsidRDefault="00850586" w:rsidP="00B00801">
      <w:pPr>
        <w:widowControl/>
        <w:spacing w:before="110"/>
        <w:jc w:val="center"/>
        <w:rPr>
          <w:sz w:val="24"/>
        </w:rPr>
      </w:pPr>
      <w:r>
        <w:rPr>
          <w:sz w:val="24"/>
        </w:rPr>
        <w:t>§ 9.</w:t>
      </w:r>
    </w:p>
    <w:p w14:paraId="61136185" w14:textId="77777777" w:rsidR="008C3157" w:rsidRDefault="00850586" w:rsidP="00B00801">
      <w:pPr>
        <w:widowControl/>
        <w:spacing w:before="129"/>
        <w:rPr>
          <w:sz w:val="24"/>
        </w:rPr>
      </w:pPr>
      <w:r>
        <w:rPr>
          <w:sz w:val="24"/>
        </w:rPr>
        <w:t>Generalforsamlingen er foreningens øverste myndighed i alle anliggender.</w:t>
      </w:r>
    </w:p>
    <w:p w14:paraId="3F9104DB" w14:textId="77777777" w:rsidR="008C3157" w:rsidRDefault="00850586" w:rsidP="00B00801">
      <w:pPr>
        <w:widowControl/>
        <w:spacing w:before="129"/>
        <w:rPr>
          <w:sz w:val="24"/>
        </w:rPr>
      </w:pPr>
      <w:r>
        <w:rPr>
          <w:sz w:val="24"/>
        </w:rPr>
        <w:t xml:space="preserve">Ordinær generalforsamling afholdes en gang årligt inden udgangen af februar måned. </w:t>
      </w:r>
    </w:p>
    <w:p w14:paraId="397421B9" w14:textId="77777777" w:rsidR="008C3157" w:rsidRDefault="00850586" w:rsidP="00B00801">
      <w:pPr>
        <w:widowControl/>
        <w:spacing w:before="129"/>
        <w:rPr>
          <w:sz w:val="24"/>
        </w:rPr>
      </w:pPr>
      <w:r>
        <w:rPr>
          <w:sz w:val="24"/>
        </w:rPr>
        <w:t xml:space="preserve">Adgang til generalforsamlingen har alle foreningens medlemmer, samt hvem bestyrelsen måtte indbyde. Stemmeret har alle medlemmer, der er fyldt 16 år og ikke er i kontingentrestance. Der kan kun stemmes ved personligt fremmøde. </w:t>
      </w:r>
    </w:p>
    <w:p w14:paraId="373E79B8" w14:textId="77777777" w:rsidR="004D4EC0" w:rsidRDefault="004D4EC0" w:rsidP="00B00801">
      <w:pPr>
        <w:widowControl/>
        <w:spacing w:before="129"/>
        <w:rPr>
          <w:sz w:val="24"/>
        </w:rPr>
      </w:pPr>
      <w:r w:rsidRPr="004D4EC0">
        <w:rPr>
          <w:sz w:val="24"/>
        </w:rPr>
        <w:t>Generalforsamlingen indkaldes med mindst 14 dages varsel, med angivelse af foreløbig dagsorden, ved hhv. opslag på klubbens opslagstavle i klublokalet, samt i nyhedsrubrikken på klubbens hjemmeside.</w:t>
      </w:r>
    </w:p>
    <w:p w14:paraId="72D05491" w14:textId="77777777" w:rsidR="008C3157" w:rsidRDefault="00850586" w:rsidP="00B00801">
      <w:pPr>
        <w:widowControl/>
        <w:spacing w:before="129"/>
        <w:rPr>
          <w:sz w:val="24"/>
        </w:rPr>
      </w:pPr>
      <w:r>
        <w:rPr>
          <w:sz w:val="24"/>
        </w:rPr>
        <w:t xml:space="preserve">Forslag, som ønskes behandlet på den ordinære generalforsamling, skal være indsendt skriftligt til bestyrelsen senest 8 dage før generalforsamlingens afholdelse. </w:t>
      </w:r>
    </w:p>
    <w:p w14:paraId="3D493EE1" w14:textId="77777777" w:rsidR="008C3157" w:rsidRDefault="00850586" w:rsidP="00B00801">
      <w:pPr>
        <w:widowControl/>
        <w:spacing w:before="129"/>
        <w:rPr>
          <w:sz w:val="24"/>
        </w:rPr>
      </w:pPr>
      <w:r>
        <w:rPr>
          <w:sz w:val="24"/>
        </w:rPr>
        <w:t>En rettidigt indvarslet generalforsamling er beslutningsdygtig uanset de fremmødtes antal.</w:t>
      </w:r>
    </w:p>
    <w:p w14:paraId="3DFE0F7C" w14:textId="77777777" w:rsidR="008C3157" w:rsidRDefault="008C3157" w:rsidP="00B00801">
      <w:pPr>
        <w:widowControl/>
        <w:spacing w:before="67"/>
        <w:jc w:val="center"/>
        <w:rPr>
          <w:sz w:val="24"/>
        </w:rPr>
      </w:pPr>
    </w:p>
    <w:p w14:paraId="56A4E867" w14:textId="77777777" w:rsidR="008C3157" w:rsidRDefault="00850586" w:rsidP="00B00801">
      <w:pPr>
        <w:widowControl/>
        <w:spacing w:before="67"/>
        <w:jc w:val="center"/>
        <w:rPr>
          <w:sz w:val="24"/>
        </w:rPr>
      </w:pPr>
      <w:r>
        <w:rPr>
          <w:sz w:val="24"/>
        </w:rPr>
        <w:t>§ 10.</w:t>
      </w:r>
    </w:p>
    <w:p w14:paraId="0F74A7E3" w14:textId="77777777" w:rsidR="008C3157" w:rsidRDefault="00850586" w:rsidP="00B00801">
      <w:pPr>
        <w:widowControl/>
        <w:spacing w:before="105"/>
        <w:rPr>
          <w:sz w:val="24"/>
        </w:rPr>
      </w:pPr>
      <w:r>
        <w:rPr>
          <w:sz w:val="24"/>
        </w:rPr>
        <w:t xml:space="preserve">Dagsorden for den ordinære generalforsamling skal mindst omfatte følgende punkter: </w:t>
      </w:r>
    </w:p>
    <w:p w14:paraId="09597B98" w14:textId="77777777" w:rsidR="008C3157" w:rsidRDefault="00850586" w:rsidP="00B00801">
      <w:pPr>
        <w:widowControl/>
        <w:numPr>
          <w:ilvl w:val="0"/>
          <w:numId w:val="1"/>
        </w:numPr>
        <w:spacing w:before="105"/>
        <w:rPr>
          <w:sz w:val="24"/>
        </w:rPr>
      </w:pPr>
      <w:r>
        <w:rPr>
          <w:sz w:val="24"/>
        </w:rPr>
        <w:t>Valg af dirigent</w:t>
      </w:r>
    </w:p>
    <w:p w14:paraId="48E73EAD" w14:textId="77777777" w:rsidR="008C3157" w:rsidRDefault="00850586" w:rsidP="00B00801">
      <w:pPr>
        <w:widowControl/>
        <w:numPr>
          <w:ilvl w:val="0"/>
          <w:numId w:val="1"/>
        </w:numPr>
        <w:spacing w:before="38"/>
        <w:rPr>
          <w:sz w:val="24"/>
        </w:rPr>
      </w:pPr>
      <w:r>
        <w:rPr>
          <w:sz w:val="24"/>
        </w:rPr>
        <w:t>Formandens beretning</w:t>
      </w:r>
    </w:p>
    <w:p w14:paraId="6A5C3F1F" w14:textId="77777777" w:rsidR="008C3157" w:rsidRDefault="00850586" w:rsidP="00B00801">
      <w:pPr>
        <w:widowControl/>
        <w:numPr>
          <w:ilvl w:val="1"/>
          <w:numId w:val="1"/>
        </w:numPr>
        <w:spacing w:before="38"/>
        <w:rPr>
          <w:sz w:val="24"/>
        </w:rPr>
      </w:pPr>
      <w:r>
        <w:rPr>
          <w:sz w:val="24"/>
        </w:rPr>
        <w:t>Beretning fra de nedsatte udvalg</w:t>
      </w:r>
    </w:p>
    <w:p w14:paraId="6FEE8504" w14:textId="77777777" w:rsidR="008C3157" w:rsidRDefault="00850586" w:rsidP="00B00801">
      <w:pPr>
        <w:widowControl/>
        <w:numPr>
          <w:ilvl w:val="0"/>
          <w:numId w:val="1"/>
        </w:numPr>
        <w:spacing w:before="38"/>
        <w:rPr>
          <w:sz w:val="24"/>
        </w:rPr>
      </w:pPr>
      <w:r>
        <w:rPr>
          <w:sz w:val="24"/>
        </w:rPr>
        <w:t>Kassereren fremlægger det reviderede regnskab og næste års budget til godkendelse</w:t>
      </w:r>
    </w:p>
    <w:p w14:paraId="2C71D4DA" w14:textId="77777777" w:rsidR="008C3157" w:rsidRDefault="00850586" w:rsidP="00B00801">
      <w:pPr>
        <w:widowControl/>
        <w:numPr>
          <w:ilvl w:val="0"/>
          <w:numId w:val="1"/>
        </w:numPr>
        <w:spacing w:before="38"/>
        <w:rPr>
          <w:sz w:val="24"/>
        </w:rPr>
      </w:pPr>
      <w:r>
        <w:rPr>
          <w:sz w:val="24"/>
        </w:rPr>
        <w:t>Fastsættelse af kontingent</w:t>
      </w:r>
    </w:p>
    <w:p w14:paraId="25FF8657" w14:textId="77777777" w:rsidR="008C3157" w:rsidRDefault="00850586" w:rsidP="00B00801">
      <w:pPr>
        <w:widowControl/>
        <w:numPr>
          <w:ilvl w:val="0"/>
          <w:numId w:val="1"/>
        </w:numPr>
        <w:spacing w:before="38"/>
        <w:rPr>
          <w:sz w:val="24"/>
        </w:rPr>
      </w:pPr>
      <w:r>
        <w:rPr>
          <w:sz w:val="24"/>
        </w:rPr>
        <w:t>Indkomne forslag</w:t>
      </w:r>
    </w:p>
    <w:p w14:paraId="56D17499" w14:textId="77777777" w:rsidR="004D4EC0" w:rsidRPr="004D4EC0" w:rsidRDefault="004D4EC0" w:rsidP="00B00801">
      <w:pPr>
        <w:widowControl/>
        <w:numPr>
          <w:ilvl w:val="0"/>
          <w:numId w:val="1"/>
        </w:numPr>
        <w:spacing w:before="38"/>
        <w:rPr>
          <w:sz w:val="24"/>
        </w:rPr>
      </w:pPr>
      <w:r w:rsidRPr="004D4EC0">
        <w:rPr>
          <w:sz w:val="24"/>
        </w:rPr>
        <w:t>Valg</w:t>
      </w:r>
    </w:p>
    <w:p w14:paraId="3C72E5E0" w14:textId="77777777" w:rsidR="004D4EC0" w:rsidRPr="004D4EC0" w:rsidRDefault="004D4EC0" w:rsidP="00B00801">
      <w:pPr>
        <w:widowControl/>
        <w:numPr>
          <w:ilvl w:val="1"/>
          <w:numId w:val="1"/>
        </w:numPr>
        <w:spacing w:before="38"/>
        <w:rPr>
          <w:sz w:val="24"/>
        </w:rPr>
      </w:pPr>
      <w:r w:rsidRPr="004D4EC0">
        <w:rPr>
          <w:sz w:val="24"/>
        </w:rPr>
        <w:t xml:space="preserve">Formand + </w:t>
      </w:r>
      <w:r>
        <w:rPr>
          <w:sz w:val="24"/>
        </w:rPr>
        <w:t>1</w:t>
      </w:r>
      <w:r w:rsidRPr="004D4EC0">
        <w:rPr>
          <w:sz w:val="24"/>
        </w:rPr>
        <w:t xml:space="preserve"> Bestyrelsesmedlem, lige år</w:t>
      </w:r>
    </w:p>
    <w:p w14:paraId="1EE9A97B" w14:textId="77777777" w:rsidR="004D4EC0" w:rsidRPr="004D4EC0" w:rsidRDefault="004D4EC0" w:rsidP="00B00801">
      <w:pPr>
        <w:widowControl/>
        <w:numPr>
          <w:ilvl w:val="1"/>
          <w:numId w:val="1"/>
        </w:numPr>
        <w:spacing w:before="38"/>
        <w:rPr>
          <w:sz w:val="24"/>
        </w:rPr>
      </w:pPr>
      <w:r w:rsidRPr="004D4EC0">
        <w:rPr>
          <w:sz w:val="24"/>
        </w:rPr>
        <w:t xml:space="preserve">Sekretær + Næstformand + </w:t>
      </w:r>
      <w:r>
        <w:rPr>
          <w:sz w:val="24"/>
        </w:rPr>
        <w:t>1</w:t>
      </w:r>
      <w:r w:rsidRPr="004D4EC0">
        <w:rPr>
          <w:sz w:val="24"/>
        </w:rPr>
        <w:t xml:space="preserve"> Bestyrelsesmedlem, ulige år</w:t>
      </w:r>
    </w:p>
    <w:p w14:paraId="051784C4" w14:textId="77777777" w:rsidR="004D4EC0" w:rsidRPr="004D4EC0" w:rsidRDefault="004D4EC0" w:rsidP="00B00801">
      <w:pPr>
        <w:widowControl/>
        <w:numPr>
          <w:ilvl w:val="1"/>
          <w:numId w:val="1"/>
        </w:numPr>
        <w:spacing w:before="38"/>
        <w:rPr>
          <w:sz w:val="24"/>
        </w:rPr>
      </w:pPr>
      <w:r w:rsidRPr="004D4EC0">
        <w:rPr>
          <w:sz w:val="24"/>
        </w:rPr>
        <w:t>Kasserer, hvert år</w:t>
      </w:r>
    </w:p>
    <w:p w14:paraId="724D05B4" w14:textId="77777777" w:rsidR="004D4EC0" w:rsidRDefault="004D4EC0" w:rsidP="00B00801">
      <w:pPr>
        <w:widowControl/>
        <w:numPr>
          <w:ilvl w:val="1"/>
          <w:numId w:val="1"/>
        </w:numPr>
        <w:spacing w:before="38"/>
        <w:rPr>
          <w:sz w:val="24"/>
        </w:rPr>
      </w:pPr>
      <w:r w:rsidRPr="004D4EC0">
        <w:rPr>
          <w:sz w:val="24"/>
        </w:rPr>
        <w:t>2 Bestyrelsessuppleanter, hvert år</w:t>
      </w:r>
    </w:p>
    <w:p w14:paraId="0FE0B491" w14:textId="77777777" w:rsidR="008C3157" w:rsidRDefault="00850586" w:rsidP="00B00801">
      <w:pPr>
        <w:widowControl/>
        <w:numPr>
          <w:ilvl w:val="1"/>
          <w:numId w:val="1"/>
        </w:numPr>
        <w:spacing w:before="38"/>
        <w:rPr>
          <w:sz w:val="24"/>
        </w:rPr>
      </w:pPr>
      <w:r>
        <w:rPr>
          <w:sz w:val="24"/>
        </w:rPr>
        <w:t>Udvalg</w:t>
      </w:r>
    </w:p>
    <w:p w14:paraId="3A7BE0FD" w14:textId="77777777" w:rsidR="008C3157" w:rsidRDefault="00850586" w:rsidP="00B00801">
      <w:pPr>
        <w:widowControl/>
        <w:numPr>
          <w:ilvl w:val="1"/>
          <w:numId w:val="1"/>
        </w:numPr>
        <w:spacing w:before="38"/>
        <w:rPr>
          <w:sz w:val="24"/>
        </w:rPr>
      </w:pPr>
      <w:r>
        <w:rPr>
          <w:sz w:val="24"/>
        </w:rPr>
        <w:t>2 Revisorer + l Revisorsuppleant, hvert år</w:t>
      </w:r>
    </w:p>
    <w:p w14:paraId="3D731A3C" w14:textId="77777777" w:rsidR="008C3157" w:rsidRDefault="00850586" w:rsidP="00B00801">
      <w:pPr>
        <w:widowControl/>
        <w:numPr>
          <w:ilvl w:val="0"/>
          <w:numId w:val="1"/>
        </w:numPr>
        <w:spacing w:before="38"/>
        <w:rPr>
          <w:sz w:val="24"/>
        </w:rPr>
      </w:pPr>
      <w:r>
        <w:rPr>
          <w:sz w:val="24"/>
        </w:rPr>
        <w:t xml:space="preserve">Eventuelt, (hvorunder intet kan vedtages)  </w:t>
      </w:r>
    </w:p>
    <w:p w14:paraId="03C23EDA" w14:textId="77777777" w:rsidR="008C3157" w:rsidRDefault="008C3157" w:rsidP="00B00801">
      <w:pPr>
        <w:widowControl/>
        <w:spacing w:before="129"/>
        <w:ind w:hanging="360"/>
        <w:rPr>
          <w:sz w:val="24"/>
        </w:rPr>
      </w:pPr>
    </w:p>
    <w:p w14:paraId="4DF1D682" w14:textId="77777777" w:rsidR="008C3157" w:rsidRDefault="00850586" w:rsidP="00B00801">
      <w:pPr>
        <w:widowControl/>
        <w:spacing w:before="129"/>
        <w:jc w:val="center"/>
        <w:rPr>
          <w:sz w:val="24"/>
        </w:rPr>
      </w:pPr>
      <w:r>
        <w:rPr>
          <w:sz w:val="24"/>
        </w:rPr>
        <w:lastRenderedPageBreak/>
        <w:t>§ 11.</w:t>
      </w:r>
    </w:p>
    <w:p w14:paraId="51BF2499" w14:textId="77777777" w:rsidR="008C3157" w:rsidRDefault="00850586" w:rsidP="00B00801">
      <w:pPr>
        <w:widowControl/>
        <w:spacing w:before="129"/>
        <w:rPr>
          <w:sz w:val="24"/>
        </w:rPr>
      </w:pPr>
      <w:r>
        <w:rPr>
          <w:sz w:val="24"/>
        </w:rPr>
        <w:t xml:space="preserve">Generalforsamlingen vælger sin dirigent, der ikke må være medlem af bestyrelsen. Beslutninger træffes ved simpelt stemmeflertal. Dog kræver vedtægtsændringer og foreningens opløsning kvalificeret majoritet - jfr. § 15 og § 16. </w:t>
      </w:r>
    </w:p>
    <w:p w14:paraId="2CEBE696" w14:textId="77777777" w:rsidR="008C3157" w:rsidRDefault="00850586" w:rsidP="00B00801">
      <w:pPr>
        <w:widowControl/>
        <w:spacing w:before="129"/>
        <w:rPr>
          <w:sz w:val="24"/>
        </w:rPr>
      </w:pPr>
      <w:r>
        <w:rPr>
          <w:sz w:val="24"/>
        </w:rPr>
        <w:t xml:space="preserve">Valgbare til bestyrelsen er medlemmer, der er fyldt 16 år og har stemmeret - jfr. § 9. For at kunne blive valgt til formand eller kasserer skal man dog være fyldt 18 år. </w:t>
      </w:r>
    </w:p>
    <w:p w14:paraId="70F9DCA2" w14:textId="77777777" w:rsidR="008C3157" w:rsidRDefault="00850586" w:rsidP="00B00801">
      <w:pPr>
        <w:widowControl/>
        <w:rPr>
          <w:sz w:val="24"/>
        </w:rPr>
      </w:pPr>
      <w:r>
        <w:rPr>
          <w:sz w:val="24"/>
        </w:rPr>
        <w:t xml:space="preserve">Fraværende valgbare medlemmer kan vælges, når der skriftligt foreligger tilsagn herom. </w:t>
      </w:r>
    </w:p>
    <w:p w14:paraId="3C923261" w14:textId="77777777" w:rsidR="008C3157" w:rsidRDefault="00850586" w:rsidP="00B00801">
      <w:pPr>
        <w:widowControl/>
        <w:spacing w:before="129"/>
        <w:rPr>
          <w:sz w:val="24"/>
        </w:rPr>
      </w:pPr>
      <w:r>
        <w:rPr>
          <w:sz w:val="24"/>
        </w:rPr>
        <w:t xml:space="preserve">Normalt foregår afstemninger ved håndsoprækning, dog skal der foretages skriftlig afstemning, såfremt et stemmeberettiget medlem ønsker det. </w:t>
      </w:r>
    </w:p>
    <w:p w14:paraId="4FA39312" w14:textId="77777777" w:rsidR="008C3157" w:rsidRDefault="00850586" w:rsidP="00B00801">
      <w:pPr>
        <w:widowControl/>
        <w:spacing w:before="129"/>
        <w:rPr>
          <w:sz w:val="24"/>
        </w:rPr>
      </w:pPr>
      <w:r>
        <w:rPr>
          <w:sz w:val="24"/>
        </w:rPr>
        <w:t xml:space="preserve">Der skrives referat af generalforsamlingens beslutninger, der offentliggøres i klubbladet. </w:t>
      </w:r>
    </w:p>
    <w:p w14:paraId="514DFF97" w14:textId="77777777" w:rsidR="008C3157" w:rsidRDefault="008C3157" w:rsidP="00B00801">
      <w:pPr>
        <w:widowControl/>
        <w:spacing w:before="91"/>
        <w:rPr>
          <w:sz w:val="24"/>
        </w:rPr>
      </w:pPr>
    </w:p>
    <w:p w14:paraId="38532CD5" w14:textId="77777777" w:rsidR="008C3157" w:rsidRDefault="00850586" w:rsidP="00B00801">
      <w:pPr>
        <w:widowControl/>
        <w:jc w:val="center"/>
        <w:rPr>
          <w:sz w:val="24"/>
        </w:rPr>
      </w:pPr>
      <w:r>
        <w:rPr>
          <w:sz w:val="24"/>
        </w:rPr>
        <w:t>§ 12.</w:t>
      </w:r>
    </w:p>
    <w:p w14:paraId="69EBAD36" w14:textId="77777777" w:rsidR="008C3157" w:rsidRDefault="00850586" w:rsidP="00B00801">
      <w:pPr>
        <w:widowControl/>
        <w:spacing w:before="91"/>
        <w:rPr>
          <w:sz w:val="24"/>
        </w:rPr>
      </w:pPr>
      <w:r>
        <w:rPr>
          <w:sz w:val="24"/>
        </w:rPr>
        <w:t xml:space="preserve">Ekstraordinær generalforsamling kan til enhver tid indkaldes af bestyrelsen og skal indkaldes, når mindst en tredjedel af foreningens stemmeberettigede medlemmer skriftligt over for bestyrelsen fremsætter ønske herom. I sidstnævnte tilfælde skal generalforsamlingen afholdes senest 4 uger efter begæringens modtagelse. </w:t>
      </w:r>
    </w:p>
    <w:p w14:paraId="1160D58C" w14:textId="77777777" w:rsidR="008C3157" w:rsidRDefault="00850586" w:rsidP="00B00801">
      <w:pPr>
        <w:widowControl/>
        <w:spacing w:before="129"/>
        <w:rPr>
          <w:sz w:val="24"/>
        </w:rPr>
      </w:pPr>
      <w:r>
        <w:rPr>
          <w:sz w:val="24"/>
        </w:rPr>
        <w:t xml:space="preserve">For så vidt angår mødets ledelse, afstemning m.m. gælder de samme bestemmelser som for den ordinære generalforsamling (§ 9 stk. 3-6 og § 11 stk. 1, 4 og 5). </w:t>
      </w:r>
    </w:p>
    <w:p w14:paraId="4AED2909" w14:textId="77777777" w:rsidR="008C3157" w:rsidRDefault="008C3157" w:rsidP="00B00801">
      <w:pPr>
        <w:widowControl/>
        <w:spacing w:before="124"/>
        <w:jc w:val="center"/>
        <w:rPr>
          <w:sz w:val="24"/>
        </w:rPr>
      </w:pPr>
    </w:p>
    <w:p w14:paraId="074C1B8F" w14:textId="77777777" w:rsidR="008C3157" w:rsidRDefault="00850586" w:rsidP="00B00801">
      <w:pPr>
        <w:widowControl/>
        <w:spacing w:before="124"/>
        <w:jc w:val="center"/>
        <w:rPr>
          <w:sz w:val="24"/>
        </w:rPr>
      </w:pPr>
      <w:r>
        <w:rPr>
          <w:sz w:val="24"/>
        </w:rPr>
        <w:t>§ 13.</w:t>
      </w:r>
    </w:p>
    <w:p w14:paraId="0DC9F5E6" w14:textId="77777777" w:rsidR="008C3157" w:rsidRDefault="00850586" w:rsidP="00B00801">
      <w:pPr>
        <w:widowControl/>
        <w:spacing w:before="120"/>
        <w:rPr>
          <w:sz w:val="24"/>
        </w:rPr>
      </w:pPr>
      <w:r>
        <w:rPr>
          <w:sz w:val="24"/>
        </w:rPr>
        <w:t xml:space="preserve">Bestyrelsen er foreningens daglige ledelse og repræsenterer foreningen i alle forhold. Bestyrelsen kan nedsætte nødvendige udvalg til varetagelse af løbende eller enkeltstående opgaver. </w:t>
      </w:r>
    </w:p>
    <w:p w14:paraId="17EB2DD5" w14:textId="77777777" w:rsidR="008C3157" w:rsidRDefault="00850586" w:rsidP="00B00801">
      <w:pPr>
        <w:widowControl/>
        <w:spacing w:before="129"/>
        <w:rPr>
          <w:sz w:val="24"/>
        </w:rPr>
      </w:pPr>
      <w:r>
        <w:rPr>
          <w:sz w:val="24"/>
        </w:rPr>
        <w:t xml:space="preserve">De vedtagne beslutninger og foretagne handlinger forpligter foreningen i henhold til vedtægterne. </w:t>
      </w:r>
    </w:p>
    <w:p w14:paraId="3449FD7A" w14:textId="77777777" w:rsidR="004D4EC0" w:rsidRPr="004D4EC0" w:rsidRDefault="004D4EC0" w:rsidP="00B00801">
      <w:pPr>
        <w:widowControl/>
        <w:spacing w:before="129"/>
        <w:rPr>
          <w:sz w:val="24"/>
        </w:rPr>
      </w:pPr>
      <w:r w:rsidRPr="004D4EC0">
        <w:rPr>
          <w:sz w:val="24"/>
        </w:rPr>
        <w:t>Bestyrelsen vælges på generalforsamlingen og består af:</w:t>
      </w:r>
    </w:p>
    <w:p w14:paraId="158DF489" w14:textId="77777777" w:rsidR="004D4EC0" w:rsidRPr="004D4EC0" w:rsidRDefault="004D4EC0" w:rsidP="00B00801">
      <w:pPr>
        <w:widowControl/>
        <w:spacing w:before="129"/>
        <w:rPr>
          <w:sz w:val="24"/>
        </w:rPr>
      </w:pPr>
      <w:r w:rsidRPr="004D4EC0">
        <w:rPr>
          <w:sz w:val="24"/>
        </w:rPr>
        <w:t xml:space="preserve">Formand </w:t>
      </w:r>
    </w:p>
    <w:p w14:paraId="01EADCA0" w14:textId="77777777" w:rsidR="004D4EC0" w:rsidRPr="004D4EC0" w:rsidRDefault="004D4EC0" w:rsidP="00B00801">
      <w:pPr>
        <w:widowControl/>
        <w:spacing w:before="129"/>
        <w:rPr>
          <w:sz w:val="24"/>
        </w:rPr>
      </w:pPr>
      <w:r w:rsidRPr="004D4EC0">
        <w:rPr>
          <w:sz w:val="24"/>
        </w:rPr>
        <w:t>Næstformand</w:t>
      </w:r>
    </w:p>
    <w:p w14:paraId="2A1EAA16" w14:textId="77777777" w:rsidR="004D4EC0" w:rsidRPr="004D4EC0" w:rsidRDefault="004D4EC0" w:rsidP="00B00801">
      <w:pPr>
        <w:widowControl/>
        <w:spacing w:before="129"/>
        <w:rPr>
          <w:sz w:val="24"/>
        </w:rPr>
      </w:pPr>
      <w:r w:rsidRPr="004D4EC0">
        <w:rPr>
          <w:sz w:val="24"/>
        </w:rPr>
        <w:t>Kasserer</w:t>
      </w:r>
    </w:p>
    <w:p w14:paraId="756FDE2A" w14:textId="77777777" w:rsidR="004D4EC0" w:rsidRPr="004D4EC0" w:rsidRDefault="004D4EC0" w:rsidP="00B00801">
      <w:pPr>
        <w:widowControl/>
        <w:spacing w:before="129"/>
        <w:rPr>
          <w:sz w:val="24"/>
        </w:rPr>
      </w:pPr>
      <w:r w:rsidRPr="004D4EC0">
        <w:rPr>
          <w:sz w:val="24"/>
        </w:rPr>
        <w:t>Sekretær</w:t>
      </w:r>
    </w:p>
    <w:p w14:paraId="5FAAEFBC" w14:textId="77777777" w:rsidR="004D4EC0" w:rsidRPr="004D4EC0" w:rsidRDefault="004D4EC0" w:rsidP="00B00801">
      <w:pPr>
        <w:widowControl/>
        <w:spacing w:before="129"/>
        <w:rPr>
          <w:sz w:val="24"/>
        </w:rPr>
      </w:pPr>
      <w:r>
        <w:rPr>
          <w:sz w:val="24"/>
        </w:rPr>
        <w:t>2</w:t>
      </w:r>
      <w:r w:rsidRPr="004D4EC0">
        <w:rPr>
          <w:sz w:val="24"/>
        </w:rPr>
        <w:t xml:space="preserve"> Bestyrelsesmedlemmer samt </w:t>
      </w:r>
    </w:p>
    <w:p w14:paraId="3BBBF084" w14:textId="77777777" w:rsidR="004D4EC0" w:rsidRPr="004D4EC0" w:rsidRDefault="004D4EC0" w:rsidP="00B00801">
      <w:pPr>
        <w:widowControl/>
        <w:spacing w:before="129"/>
        <w:rPr>
          <w:sz w:val="24"/>
        </w:rPr>
      </w:pPr>
      <w:r w:rsidRPr="004D4EC0">
        <w:rPr>
          <w:sz w:val="24"/>
        </w:rPr>
        <w:t xml:space="preserve">2 Bestyrelsessuppleanter </w:t>
      </w:r>
    </w:p>
    <w:p w14:paraId="3406BD0A" w14:textId="77777777" w:rsidR="004D4EC0" w:rsidRDefault="004D4EC0" w:rsidP="00B00801">
      <w:pPr>
        <w:widowControl/>
        <w:spacing w:before="129"/>
        <w:rPr>
          <w:sz w:val="24"/>
        </w:rPr>
      </w:pPr>
      <w:r w:rsidRPr="004D4EC0">
        <w:rPr>
          <w:sz w:val="24"/>
        </w:rPr>
        <w:t xml:space="preserve">Bestyrelsen fastsætter selv sin forretningsorden og sekretæren fører en forhandlingsprotokol over møderne. Bestyrelsen er beslutningsdygtig, når mindst </w:t>
      </w:r>
      <w:r>
        <w:rPr>
          <w:sz w:val="24"/>
        </w:rPr>
        <w:t>4</w:t>
      </w:r>
      <w:r w:rsidRPr="004D4EC0">
        <w:rPr>
          <w:sz w:val="24"/>
        </w:rPr>
        <w:t xml:space="preserve"> bestyrelsesmedlemmer er til stede. I tilfælde af stemmelighed har formanden 2 stemmer. Bestyrelsen vælges for 2 år ad gangen, og afgår efter tur. De afgående kan modtage genvalg.</w:t>
      </w:r>
    </w:p>
    <w:p w14:paraId="018EEE3F" w14:textId="77777777" w:rsidR="008C3157" w:rsidRDefault="00850586" w:rsidP="00B00801">
      <w:pPr>
        <w:widowControl/>
        <w:spacing w:before="129"/>
        <w:rPr>
          <w:sz w:val="24"/>
        </w:rPr>
      </w:pPr>
      <w:r>
        <w:rPr>
          <w:sz w:val="24"/>
        </w:rPr>
        <w:t xml:space="preserve">Hvis suppleanterne melder forfald, har bestyrelsen ret til at supplere sig selv. </w:t>
      </w:r>
    </w:p>
    <w:p w14:paraId="6356908C" w14:textId="77777777" w:rsidR="008C3157" w:rsidRDefault="00850586" w:rsidP="00B00801">
      <w:pPr>
        <w:widowControl/>
        <w:spacing w:before="129"/>
        <w:rPr>
          <w:sz w:val="24"/>
        </w:rPr>
      </w:pPr>
      <w:r>
        <w:rPr>
          <w:sz w:val="24"/>
        </w:rPr>
        <w:t xml:space="preserve">Medlemmer af bestyrelsen, som er indtrådt i løbet af valgperioden, er på valg ved førstkommende ordinære generalforsamling. </w:t>
      </w:r>
    </w:p>
    <w:p w14:paraId="0AF42467" w14:textId="77777777" w:rsidR="008C3157" w:rsidRDefault="008C3157" w:rsidP="00B00801">
      <w:pPr>
        <w:widowControl/>
        <w:spacing w:before="129"/>
        <w:rPr>
          <w:sz w:val="24"/>
        </w:rPr>
      </w:pPr>
    </w:p>
    <w:p w14:paraId="532544AE" w14:textId="77777777" w:rsidR="008C3157" w:rsidRDefault="00850586" w:rsidP="00B00801">
      <w:pPr>
        <w:widowControl/>
        <w:jc w:val="center"/>
        <w:rPr>
          <w:sz w:val="24"/>
        </w:rPr>
      </w:pPr>
      <w:r>
        <w:rPr>
          <w:sz w:val="24"/>
        </w:rPr>
        <w:t>§ 14.</w:t>
      </w:r>
    </w:p>
    <w:p w14:paraId="57C8A911" w14:textId="77777777" w:rsidR="008C3157" w:rsidRDefault="00850586" w:rsidP="00B00801">
      <w:pPr>
        <w:widowControl/>
        <w:spacing w:before="129"/>
        <w:rPr>
          <w:sz w:val="24"/>
        </w:rPr>
      </w:pPr>
      <w:r>
        <w:rPr>
          <w:sz w:val="24"/>
        </w:rPr>
        <w:t xml:space="preserve">Klubbens regnskabsår går fra den 1. januar til den 31. december. Det reviderede regnskab forelægges på den ordinære generalforsamling til godkendelse. Genpart af regnskabet og budgettet skal være ophængt i klublokalet senest 7 dage før den ordinære generalforsamling. </w:t>
      </w:r>
    </w:p>
    <w:p w14:paraId="480AD38E" w14:textId="77777777" w:rsidR="008C3157" w:rsidRDefault="00850586" w:rsidP="00B00801">
      <w:pPr>
        <w:widowControl/>
        <w:spacing w:before="129"/>
        <w:rPr>
          <w:sz w:val="24"/>
        </w:rPr>
      </w:pPr>
      <w:r>
        <w:rPr>
          <w:sz w:val="24"/>
        </w:rPr>
        <w:lastRenderedPageBreak/>
        <w:t xml:space="preserve">Revisionen foretages af 2 ved den ordinære generalforsamling valgte medlemmer. Revision foretages umiddelbart før generalforsamlingen. Revisionsformen er regnskabsmæssig revision, og driftsregnskab og status forsynes med en påtegning. Revisorerne har til enhver tid adgang til at efterse regnskab og beholdninger. </w:t>
      </w:r>
    </w:p>
    <w:p w14:paraId="6262DB61" w14:textId="77777777" w:rsidR="008C3157" w:rsidRDefault="00850586" w:rsidP="00B00801">
      <w:pPr>
        <w:widowControl/>
        <w:spacing w:before="129"/>
        <w:rPr>
          <w:sz w:val="24"/>
        </w:rPr>
      </w:pPr>
      <w:r>
        <w:rPr>
          <w:sz w:val="24"/>
        </w:rPr>
        <w:t xml:space="preserve">På generalforsamlingen skal kassereren fremlægge et budget for det kommende regnskabsår til godkendelse. </w:t>
      </w:r>
    </w:p>
    <w:p w14:paraId="05870E8E" w14:textId="77777777" w:rsidR="008C3157" w:rsidRDefault="008C3157" w:rsidP="00B00801">
      <w:pPr>
        <w:widowControl/>
        <w:spacing w:before="129"/>
        <w:rPr>
          <w:sz w:val="24"/>
        </w:rPr>
      </w:pPr>
    </w:p>
    <w:p w14:paraId="294609CC" w14:textId="77777777" w:rsidR="008C3157" w:rsidRDefault="00850586" w:rsidP="00B00801">
      <w:pPr>
        <w:widowControl/>
        <w:jc w:val="center"/>
        <w:rPr>
          <w:sz w:val="24"/>
        </w:rPr>
      </w:pPr>
      <w:r>
        <w:rPr>
          <w:sz w:val="24"/>
        </w:rPr>
        <w:t>§ 15.</w:t>
      </w:r>
    </w:p>
    <w:p w14:paraId="7EF29107" w14:textId="77777777" w:rsidR="008C3157" w:rsidRDefault="00850586" w:rsidP="00B00801">
      <w:pPr>
        <w:widowControl/>
        <w:spacing w:before="129"/>
        <w:rPr>
          <w:sz w:val="24"/>
        </w:rPr>
      </w:pPr>
      <w:r>
        <w:rPr>
          <w:sz w:val="24"/>
        </w:rPr>
        <w:t xml:space="preserve">Forandringer af vedtægterne kan ske på enhver generalforsamling, når mindst 2/3 af de afgivne stemmer er for forslaget. </w:t>
      </w:r>
    </w:p>
    <w:p w14:paraId="3AB2A30B" w14:textId="77777777" w:rsidR="008C3157" w:rsidRDefault="008C3157" w:rsidP="00B00801">
      <w:pPr>
        <w:widowControl/>
        <w:spacing w:before="129"/>
        <w:rPr>
          <w:sz w:val="24"/>
        </w:rPr>
      </w:pPr>
    </w:p>
    <w:p w14:paraId="7225AD3E" w14:textId="77777777" w:rsidR="008C3157" w:rsidRDefault="00850586" w:rsidP="00B00801">
      <w:pPr>
        <w:widowControl/>
        <w:jc w:val="center"/>
        <w:rPr>
          <w:sz w:val="24"/>
        </w:rPr>
      </w:pPr>
      <w:r>
        <w:rPr>
          <w:sz w:val="24"/>
        </w:rPr>
        <w:t>§ 16.</w:t>
      </w:r>
    </w:p>
    <w:p w14:paraId="2A7411F8" w14:textId="77777777" w:rsidR="008C3157" w:rsidRDefault="00850586" w:rsidP="00B00801">
      <w:pPr>
        <w:widowControl/>
        <w:spacing w:before="105"/>
        <w:rPr>
          <w:sz w:val="24"/>
        </w:rPr>
      </w:pPr>
      <w:r>
        <w:rPr>
          <w:sz w:val="24"/>
        </w:rPr>
        <w:t>Bestemmelse om foreningens opløsning kan kun tages på en i dette øjemed særlig indkaldt generalforsamling. Til dennes beslutningsdygtighed kræves, at mindst 2/3 af foreningens stemmeberettigede medlemmer er til stede, og til forslagets vedtagelse kræves, at mindst 3/4</w:t>
      </w:r>
      <w:r>
        <w:rPr>
          <w:b/>
          <w:sz w:val="24"/>
        </w:rPr>
        <w:t xml:space="preserve"> </w:t>
      </w:r>
      <w:r>
        <w:rPr>
          <w:sz w:val="24"/>
        </w:rPr>
        <w:t xml:space="preserve">af de afgivne stemmer er for forslaget. </w:t>
      </w:r>
    </w:p>
    <w:p w14:paraId="41E2270B" w14:textId="77777777" w:rsidR="008C3157" w:rsidRDefault="00850586" w:rsidP="00B00801">
      <w:pPr>
        <w:widowControl/>
        <w:spacing w:before="129"/>
        <w:rPr>
          <w:sz w:val="24"/>
        </w:rPr>
      </w:pPr>
      <w:r>
        <w:rPr>
          <w:sz w:val="24"/>
        </w:rPr>
        <w:t xml:space="preserve">Opnås et sådant flertal på en generalforsamling, der ikke er beslutningsdygtig, indkaldes til en ny generalforsamling, som tidligst kan afholdes 14 dage senere med samme dagsorden, hvor beslutning kan træffes med ovennævnte stemmeflerhed, uanset hvilket antal stemmeberettigede medlemmer, der er til stede. </w:t>
      </w:r>
    </w:p>
    <w:p w14:paraId="1C00A392" w14:textId="77777777" w:rsidR="008C3157" w:rsidRDefault="00850586" w:rsidP="00B00801">
      <w:pPr>
        <w:widowControl/>
        <w:spacing w:before="129"/>
        <w:rPr>
          <w:sz w:val="24"/>
        </w:rPr>
      </w:pPr>
      <w:r>
        <w:rPr>
          <w:sz w:val="24"/>
        </w:rPr>
        <w:t xml:space="preserve">I tilfælde af foreningens opløsning skal den formue, der er i behold, tilfalde Østdanmarks BordTennis Union. </w:t>
      </w:r>
    </w:p>
    <w:p w14:paraId="5F8FD1F5" w14:textId="77777777" w:rsidR="008C3157" w:rsidRDefault="008C3157" w:rsidP="00B00801">
      <w:pPr>
        <w:widowControl/>
        <w:spacing w:before="48"/>
        <w:rPr>
          <w:sz w:val="24"/>
        </w:rPr>
      </w:pPr>
    </w:p>
    <w:p w14:paraId="2B768D81" w14:textId="77777777" w:rsidR="008C3157" w:rsidRDefault="00850586" w:rsidP="00B00801">
      <w:pPr>
        <w:widowControl/>
        <w:spacing w:before="48"/>
        <w:jc w:val="center"/>
        <w:rPr>
          <w:sz w:val="24"/>
        </w:rPr>
      </w:pPr>
      <w:r>
        <w:rPr>
          <w:sz w:val="24"/>
        </w:rPr>
        <w:t>§ 17</w:t>
      </w:r>
    </w:p>
    <w:p w14:paraId="7E1F5E1C" w14:textId="77777777" w:rsidR="008C3157" w:rsidRDefault="00850586" w:rsidP="00B00801">
      <w:pPr>
        <w:widowControl/>
        <w:rPr>
          <w:sz w:val="24"/>
        </w:rPr>
      </w:pPr>
      <w:r>
        <w:rPr>
          <w:sz w:val="24"/>
        </w:rPr>
        <w:t xml:space="preserve">Ordensregler: </w:t>
      </w:r>
    </w:p>
    <w:p w14:paraId="146A469F" w14:textId="77777777" w:rsidR="008C3157" w:rsidRDefault="00850586" w:rsidP="00B00801">
      <w:pPr>
        <w:widowControl/>
        <w:spacing w:before="115"/>
        <w:rPr>
          <w:sz w:val="24"/>
        </w:rPr>
      </w:pPr>
      <w:r>
        <w:rPr>
          <w:sz w:val="24"/>
        </w:rPr>
        <w:t xml:space="preserve">Alle medlemmer forpligter sig til at tage hensyn og følge Amagerhallens regler, samt behandle klubbens inventar forsvarligt. Klubbens åbningstider fastsættes af bestyrelsen i samarbejde med Tårnby kommune. </w:t>
      </w:r>
    </w:p>
    <w:p w14:paraId="4C23EB59" w14:textId="77777777" w:rsidR="008C3157" w:rsidRDefault="008C3157" w:rsidP="00B00801">
      <w:pPr>
        <w:widowControl/>
        <w:spacing w:before="115"/>
        <w:rPr>
          <w:sz w:val="24"/>
        </w:rPr>
      </w:pPr>
    </w:p>
    <w:p w14:paraId="190887E8" w14:textId="77777777" w:rsidR="008C3157" w:rsidRDefault="00850586" w:rsidP="00B00801">
      <w:pPr>
        <w:widowControl/>
        <w:jc w:val="center"/>
        <w:rPr>
          <w:sz w:val="24"/>
        </w:rPr>
      </w:pPr>
      <w:r>
        <w:rPr>
          <w:sz w:val="24"/>
        </w:rPr>
        <w:t>§ 18.</w:t>
      </w:r>
    </w:p>
    <w:p w14:paraId="77528933" w14:textId="77777777" w:rsidR="008C3157" w:rsidRDefault="00850586" w:rsidP="00B00801">
      <w:pPr>
        <w:widowControl/>
        <w:spacing w:before="129"/>
        <w:rPr>
          <w:sz w:val="24"/>
        </w:rPr>
      </w:pPr>
      <w:r>
        <w:rPr>
          <w:sz w:val="24"/>
        </w:rPr>
        <w:t xml:space="preserve">Foreningens love er vedtaget på den stiftende generalforsamling den 15. maj 2001. </w:t>
      </w:r>
    </w:p>
    <w:p w14:paraId="34665307" w14:textId="77777777" w:rsidR="00850586" w:rsidRDefault="00850586" w:rsidP="00B00801">
      <w:pPr>
        <w:widowControl/>
        <w:spacing w:before="129"/>
        <w:rPr>
          <w:sz w:val="24"/>
        </w:rPr>
      </w:pPr>
      <w:r>
        <w:rPr>
          <w:sz w:val="24"/>
        </w:rPr>
        <w:t xml:space="preserve">Lovene er senest revideret på </w:t>
      </w:r>
      <w:r w:rsidR="004D4EC0">
        <w:rPr>
          <w:sz w:val="24"/>
        </w:rPr>
        <w:t xml:space="preserve">den ekstraordinære </w:t>
      </w:r>
      <w:r>
        <w:rPr>
          <w:sz w:val="24"/>
        </w:rPr>
        <w:t>generalforsamling den 1</w:t>
      </w:r>
      <w:r w:rsidR="005F12EA">
        <w:rPr>
          <w:sz w:val="24"/>
        </w:rPr>
        <w:t>7</w:t>
      </w:r>
      <w:r>
        <w:rPr>
          <w:sz w:val="24"/>
        </w:rPr>
        <w:t xml:space="preserve">. </w:t>
      </w:r>
      <w:r w:rsidR="004D4EC0">
        <w:rPr>
          <w:sz w:val="24"/>
        </w:rPr>
        <w:t>marts</w:t>
      </w:r>
      <w:r w:rsidR="005F12EA">
        <w:rPr>
          <w:sz w:val="24"/>
        </w:rPr>
        <w:t xml:space="preserve"> </w:t>
      </w:r>
      <w:r>
        <w:rPr>
          <w:sz w:val="24"/>
        </w:rPr>
        <w:t xml:space="preserve"> 20</w:t>
      </w:r>
      <w:r w:rsidR="005F12EA">
        <w:rPr>
          <w:sz w:val="24"/>
        </w:rPr>
        <w:t>1</w:t>
      </w:r>
      <w:r w:rsidR="004D4EC0">
        <w:rPr>
          <w:sz w:val="24"/>
        </w:rPr>
        <w:t>5</w:t>
      </w:r>
      <w:r>
        <w:rPr>
          <w:sz w:val="24"/>
        </w:rPr>
        <w:t xml:space="preserve">. </w:t>
      </w:r>
    </w:p>
    <w:sectPr w:rsidR="00850586" w:rsidSect="00B00801">
      <w:footnotePr>
        <w:numRestart w:val="eachPage"/>
      </w:footnotePr>
      <w:pgSz w:w="11908" w:h="16838"/>
      <w:pgMar w:top="1134" w:right="1134" w:bottom="1134" w:left="1134" w:header="709" w:footer="709"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487D"/>
    <w:multiLevelType w:val="multilevel"/>
    <w:tmpl w:val="3A8EE9C4"/>
    <w:lvl w:ilvl="0">
      <w:start w:val="1"/>
      <w:numFmt w:val="decimal"/>
      <w:lvlText w:val="%1.0"/>
      <w:lvlJc w:val="left"/>
      <w:pPr>
        <w:ind w:left="576" w:hanging="510"/>
      </w:pPr>
      <w:rPr>
        <w:rFonts w:hint="default"/>
      </w:rPr>
    </w:lvl>
    <w:lvl w:ilvl="1">
      <w:start w:val="1"/>
      <w:numFmt w:val="decimal"/>
      <w:lvlText w:val="%1.%2"/>
      <w:lvlJc w:val="left"/>
      <w:pPr>
        <w:ind w:left="1296" w:hanging="51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26" w:hanging="1080"/>
      </w:pPr>
      <w:rPr>
        <w:rFonts w:hint="default"/>
      </w:rPr>
    </w:lvl>
    <w:lvl w:ilvl="5">
      <w:start w:val="1"/>
      <w:numFmt w:val="decimal"/>
      <w:lvlText w:val="%1.%2.%3.%4.%5.%6"/>
      <w:lvlJc w:val="left"/>
      <w:pPr>
        <w:ind w:left="4746"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46" w:hanging="1440"/>
      </w:pPr>
      <w:rPr>
        <w:rFonts w:hint="default"/>
      </w:rPr>
    </w:lvl>
    <w:lvl w:ilvl="8">
      <w:start w:val="1"/>
      <w:numFmt w:val="decimal"/>
      <w:lvlText w:val="%1.%2.%3.%4.%5.%6.%7.%8.%9"/>
      <w:lvlJc w:val="left"/>
      <w:pPr>
        <w:ind w:left="7626" w:hanging="1800"/>
      </w:pPr>
      <w:rPr>
        <w:rFonts w:hint="default"/>
      </w:rPr>
    </w:lvl>
  </w:abstractNum>
  <w:abstractNum w:abstractNumId="1" w15:restartNumberingAfterBreak="0">
    <w:nsid w:val="2FDB22A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720"/>
  <w:autoHyphenation/>
  <w:hyphenationZone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C47"/>
    <w:rsid w:val="00185847"/>
    <w:rsid w:val="004D4EC0"/>
    <w:rsid w:val="00565822"/>
    <w:rsid w:val="005F12EA"/>
    <w:rsid w:val="007E5D13"/>
    <w:rsid w:val="00850586"/>
    <w:rsid w:val="008C3157"/>
    <w:rsid w:val="00951A63"/>
    <w:rsid w:val="00B00801"/>
    <w:rsid w:val="00B129B3"/>
    <w:rsid w:val="00BE4053"/>
    <w:rsid w:val="00BF4F63"/>
    <w:rsid w:val="00E95C47"/>
    <w:rsid w:val="00F30759"/>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A4AD4"/>
  <w15:docId w15:val="{9DB0F5EC-39A8-4977-B1B3-5A2886F1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57"/>
    <w:pPr>
      <w:widowControl w:val="0"/>
    </w:pPr>
    <w:rPr>
      <w:snapToGrid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Bordtennisklubben T'arnby/Battets love </vt:lpstr>
    </vt:vector>
  </TitlesOfParts>
  <Company>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Bordtennisklubben T'arnby/Battets love</dc:title>
  <dc:subject/>
  <dc:creator>Jesper Edelbo</dc:creator>
  <cp:keywords/>
  <cp:lastModifiedBy>rathmannhvass@gmail.com</cp:lastModifiedBy>
  <cp:revision>2</cp:revision>
  <cp:lastPrinted>2001-04-19T18:54:00Z</cp:lastPrinted>
  <dcterms:created xsi:type="dcterms:W3CDTF">2019-12-18T15:51:00Z</dcterms:created>
  <dcterms:modified xsi:type="dcterms:W3CDTF">2019-12-18T15:51:00Z</dcterms:modified>
</cp:coreProperties>
</file>